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E5772" w14:textId="6342F00F" w:rsidR="00CF3948" w:rsidRPr="00A433BA" w:rsidRDefault="00CF3948" w:rsidP="00CF3948">
      <w:r w:rsidRPr="00A433BA">
        <w:rPr>
          <w:b/>
          <w:sz w:val="28"/>
          <w:szCs w:val="28"/>
        </w:rPr>
        <w:t xml:space="preserve">Inscription stand exposant : MOTO RETRO GEDINNE, </w:t>
      </w:r>
      <w:r w:rsidRPr="00A433BA">
        <w:rPr>
          <w:b/>
          <w:bCs/>
          <w:sz w:val="22"/>
          <w:szCs w:val="22"/>
        </w:rPr>
        <w:t>DIMANCHE 29/06/25</w:t>
      </w:r>
    </w:p>
    <w:p w14:paraId="72D581A0" w14:textId="77777777" w:rsidR="00CF3948" w:rsidRDefault="00CF3948" w:rsidP="00CF3948">
      <w:pPr>
        <w:tabs>
          <w:tab w:val="center" w:pos="4500"/>
        </w:tabs>
        <w:rPr>
          <w:b/>
          <w:bCs/>
          <w:sz w:val="22"/>
          <w:szCs w:val="22"/>
        </w:rPr>
      </w:pPr>
    </w:p>
    <w:p w14:paraId="1FDA5CAC" w14:textId="74692900" w:rsidR="00CF3948" w:rsidRPr="00CF3948" w:rsidRDefault="00CF3948" w:rsidP="00CF3948">
      <w:pPr>
        <w:tabs>
          <w:tab w:val="center" w:pos="4500"/>
        </w:tabs>
        <w:rPr>
          <w:b/>
          <w:bCs/>
          <w:sz w:val="22"/>
          <w:szCs w:val="22"/>
        </w:rPr>
      </w:pPr>
      <w:r w:rsidRPr="00A433BA">
        <w:rPr>
          <w:sz w:val="22"/>
          <w:szCs w:val="22"/>
        </w:rPr>
        <w:t>Société</w:t>
      </w:r>
      <w:r>
        <w:rPr>
          <w:sz w:val="22"/>
          <w:szCs w:val="22"/>
        </w:rPr>
        <w:t xml:space="preserve"> </w:t>
      </w:r>
      <w:r w:rsidRPr="00A433BA">
        <w:rPr>
          <w:sz w:val="22"/>
          <w:szCs w:val="22"/>
        </w:rPr>
        <w:t>:</w:t>
      </w:r>
      <w:r w:rsidR="00BA7471">
        <w:rPr>
          <w:sz w:val="22"/>
          <w:szCs w:val="22"/>
        </w:rPr>
        <w:t xml:space="preserve"> </w:t>
      </w:r>
      <w:r w:rsidR="00A321FF">
        <w:rPr>
          <w:sz w:val="22"/>
          <w:szCs w:val="22"/>
        </w:rPr>
        <w:fldChar w:fldCharType="begin">
          <w:ffData>
            <w:name w:val="Texte25"/>
            <w:enabled/>
            <w:calcOnExit w:val="0"/>
            <w:textInput/>
          </w:ffData>
        </w:fldChar>
      </w:r>
      <w:bookmarkStart w:id="0" w:name="Texte25"/>
      <w:r w:rsidR="00A321FF">
        <w:rPr>
          <w:sz w:val="22"/>
          <w:szCs w:val="22"/>
        </w:rPr>
        <w:instrText xml:space="preserve"> FORMTEXT </w:instrText>
      </w:r>
      <w:r w:rsidR="00A321FF">
        <w:rPr>
          <w:sz w:val="22"/>
          <w:szCs w:val="22"/>
        </w:rPr>
      </w:r>
      <w:r w:rsidR="00A321FF">
        <w:rPr>
          <w:sz w:val="22"/>
          <w:szCs w:val="22"/>
        </w:rPr>
        <w:fldChar w:fldCharType="separate"/>
      </w:r>
      <w:r w:rsidR="00A321FF">
        <w:rPr>
          <w:noProof/>
          <w:sz w:val="22"/>
          <w:szCs w:val="22"/>
        </w:rPr>
        <w:t> </w:t>
      </w:r>
      <w:r w:rsidR="00A321FF">
        <w:rPr>
          <w:noProof/>
          <w:sz w:val="22"/>
          <w:szCs w:val="22"/>
        </w:rPr>
        <w:t> </w:t>
      </w:r>
      <w:r w:rsidR="00A321FF">
        <w:rPr>
          <w:noProof/>
          <w:sz w:val="22"/>
          <w:szCs w:val="22"/>
        </w:rPr>
        <w:t> </w:t>
      </w:r>
      <w:r w:rsidR="00A321FF">
        <w:rPr>
          <w:noProof/>
          <w:sz w:val="22"/>
          <w:szCs w:val="22"/>
        </w:rPr>
        <w:t> </w:t>
      </w:r>
      <w:r w:rsidR="00A321FF">
        <w:rPr>
          <w:noProof/>
          <w:sz w:val="22"/>
          <w:szCs w:val="22"/>
        </w:rPr>
        <w:t> </w:t>
      </w:r>
      <w:r w:rsidR="00A321FF">
        <w:rPr>
          <w:sz w:val="22"/>
          <w:szCs w:val="22"/>
        </w:rPr>
        <w:fldChar w:fldCharType="end"/>
      </w:r>
      <w:bookmarkEnd w:id="0"/>
      <w:r w:rsidR="0070448C">
        <w:rPr>
          <w:sz w:val="22"/>
          <w:szCs w:val="22"/>
        </w:rPr>
        <w:t xml:space="preserve">                 </w:t>
      </w:r>
      <w:r w:rsidRPr="00A433BA">
        <w:rPr>
          <w:sz w:val="22"/>
          <w:szCs w:val="22"/>
        </w:rPr>
        <w:t xml:space="preserve">TVA : </w:t>
      </w:r>
      <w:r w:rsidR="0070448C">
        <w:rPr>
          <w:sz w:val="22"/>
          <w:szCs w:val="22"/>
        </w:rPr>
        <w:fldChar w:fldCharType="begin">
          <w:ffData>
            <w:name w:val="Texte21"/>
            <w:enabled/>
            <w:calcOnExit w:val="0"/>
            <w:textInput/>
          </w:ffData>
        </w:fldChar>
      </w:r>
      <w:bookmarkStart w:id="1" w:name="Texte21"/>
      <w:r w:rsidR="0070448C">
        <w:rPr>
          <w:sz w:val="22"/>
          <w:szCs w:val="22"/>
        </w:rPr>
        <w:instrText xml:space="preserve"> FORMTEXT </w:instrText>
      </w:r>
      <w:r w:rsidR="0070448C">
        <w:rPr>
          <w:sz w:val="22"/>
          <w:szCs w:val="22"/>
        </w:rPr>
      </w:r>
      <w:r w:rsidR="0070448C">
        <w:rPr>
          <w:sz w:val="22"/>
          <w:szCs w:val="22"/>
        </w:rPr>
        <w:fldChar w:fldCharType="separate"/>
      </w:r>
      <w:r w:rsidR="0070448C">
        <w:rPr>
          <w:noProof/>
          <w:sz w:val="22"/>
          <w:szCs w:val="22"/>
        </w:rPr>
        <w:t> </w:t>
      </w:r>
      <w:r w:rsidR="0070448C">
        <w:rPr>
          <w:noProof/>
          <w:sz w:val="22"/>
          <w:szCs w:val="22"/>
        </w:rPr>
        <w:t> </w:t>
      </w:r>
      <w:r w:rsidR="0070448C">
        <w:rPr>
          <w:noProof/>
          <w:sz w:val="22"/>
          <w:szCs w:val="22"/>
        </w:rPr>
        <w:t> </w:t>
      </w:r>
      <w:r w:rsidR="0070448C">
        <w:rPr>
          <w:noProof/>
          <w:sz w:val="22"/>
          <w:szCs w:val="22"/>
        </w:rPr>
        <w:t> </w:t>
      </w:r>
      <w:r w:rsidR="0070448C">
        <w:rPr>
          <w:noProof/>
          <w:sz w:val="22"/>
          <w:szCs w:val="22"/>
        </w:rPr>
        <w:t> </w:t>
      </w:r>
      <w:r w:rsidR="0070448C">
        <w:rPr>
          <w:sz w:val="22"/>
          <w:szCs w:val="22"/>
        </w:rPr>
        <w:fldChar w:fldCharType="end"/>
      </w:r>
      <w:bookmarkEnd w:id="1"/>
      <w:r>
        <w:rPr>
          <w:sz w:val="22"/>
          <w:szCs w:val="22"/>
        </w:rPr>
        <w:fldChar w:fldCharType="begin">
          <w:ffData>
            <w:name w:val="Texte2"/>
            <w:enabled/>
            <w:calcOnExit w:val="0"/>
            <w:textInput/>
          </w:ffData>
        </w:fldChar>
      </w:r>
      <w:bookmarkStart w:id="2" w:name="Texte2"/>
      <w:r>
        <w:rPr>
          <w:sz w:val="22"/>
          <w:szCs w:val="22"/>
        </w:rPr>
        <w:instrText xml:space="preserve"> FORMTEXT </w:instrText>
      </w:r>
      <w:r>
        <w:rPr>
          <w:sz w:val="22"/>
          <w:szCs w:val="22"/>
        </w:rPr>
      </w:r>
      <w:r>
        <w:rPr>
          <w:sz w:val="22"/>
          <w:szCs w:val="22"/>
        </w:rPr>
        <w:fldChar w:fldCharType="separate"/>
      </w:r>
      <w:r>
        <w:rPr>
          <w:sz w:val="22"/>
          <w:szCs w:val="22"/>
        </w:rPr>
        <w:fldChar w:fldCharType="end"/>
      </w:r>
      <w:bookmarkEnd w:id="2"/>
    </w:p>
    <w:p w14:paraId="7A47A881" w14:textId="77777777" w:rsidR="00CF3948" w:rsidRDefault="00CF3948" w:rsidP="00CF3948">
      <w:pPr>
        <w:rPr>
          <w:sz w:val="22"/>
          <w:szCs w:val="22"/>
        </w:rPr>
      </w:pPr>
    </w:p>
    <w:p w14:paraId="00461C55" w14:textId="7E1B3E53" w:rsidR="00CF3948" w:rsidRDefault="00CF3948" w:rsidP="00CF3948">
      <w:pPr>
        <w:rPr>
          <w:sz w:val="22"/>
          <w:szCs w:val="22"/>
        </w:rPr>
      </w:pPr>
      <w:r w:rsidRPr="00A433BA">
        <w:rPr>
          <w:sz w:val="22"/>
          <w:szCs w:val="22"/>
        </w:rPr>
        <w:t>Nom du responsable</w:t>
      </w:r>
      <w:r>
        <w:rPr>
          <w:sz w:val="22"/>
          <w:szCs w:val="22"/>
        </w:rPr>
        <w:t xml:space="preserve"> </w:t>
      </w:r>
      <w:r w:rsidRPr="00A433BA">
        <w:rPr>
          <w:sz w:val="22"/>
          <w:szCs w:val="22"/>
        </w:rPr>
        <w:t xml:space="preserve">: </w:t>
      </w:r>
      <w:r>
        <w:rPr>
          <w:sz w:val="22"/>
          <w:szCs w:val="22"/>
        </w:rPr>
        <w:fldChar w:fldCharType="begin">
          <w:ffData>
            <w:name w:val="Texte3"/>
            <w:enabled/>
            <w:calcOnExit w:val="0"/>
            <w:textInput/>
          </w:ffData>
        </w:fldChar>
      </w:r>
      <w:bookmarkStart w:id="3" w:name="Texte3"/>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p w14:paraId="15E9F52B" w14:textId="77777777" w:rsidR="00CF3948" w:rsidRDefault="00CF3948" w:rsidP="00CF3948">
      <w:pPr>
        <w:rPr>
          <w:sz w:val="22"/>
          <w:szCs w:val="22"/>
        </w:rPr>
      </w:pPr>
    </w:p>
    <w:p w14:paraId="67240005" w14:textId="39CFBB3C" w:rsidR="00CF3948" w:rsidRDefault="00CF3948" w:rsidP="00CF3948">
      <w:pPr>
        <w:rPr>
          <w:sz w:val="22"/>
          <w:szCs w:val="22"/>
        </w:rPr>
      </w:pPr>
      <w:r w:rsidRPr="00A433BA">
        <w:rPr>
          <w:sz w:val="22"/>
          <w:szCs w:val="22"/>
        </w:rPr>
        <w:t xml:space="preserve">Prénom du responsable : </w:t>
      </w:r>
      <w:r>
        <w:rPr>
          <w:sz w:val="22"/>
          <w:szCs w:val="22"/>
        </w:rPr>
        <w:fldChar w:fldCharType="begin">
          <w:ffData>
            <w:name w:val="Texte4"/>
            <w:enabled/>
            <w:calcOnExit w:val="0"/>
            <w:textInput/>
          </w:ffData>
        </w:fldChar>
      </w:r>
      <w:bookmarkStart w:id="4" w:name="Texte4"/>
      <w:r>
        <w:rPr>
          <w:sz w:val="22"/>
          <w:szCs w:val="22"/>
        </w:rPr>
        <w:instrText xml:space="preserve"> FORMTEXT </w:instrText>
      </w:r>
      <w:r>
        <w:rPr>
          <w:sz w:val="22"/>
          <w:szCs w:val="22"/>
        </w:rPr>
      </w:r>
      <w:r>
        <w:rPr>
          <w:sz w:val="22"/>
          <w:szCs w:val="22"/>
        </w:rPr>
        <w:fldChar w:fldCharType="separate"/>
      </w:r>
      <w:r w:rsidR="00A321FF">
        <w:rPr>
          <w:sz w:val="22"/>
          <w:szCs w:val="22"/>
        </w:rPr>
        <w:t> </w:t>
      </w:r>
      <w:r w:rsidR="00A321FF">
        <w:rPr>
          <w:sz w:val="22"/>
          <w:szCs w:val="22"/>
        </w:rPr>
        <w:t> </w:t>
      </w:r>
      <w:r w:rsidR="00A321FF">
        <w:rPr>
          <w:sz w:val="22"/>
          <w:szCs w:val="22"/>
        </w:rPr>
        <w:t> </w:t>
      </w:r>
      <w:r w:rsidR="00A321FF">
        <w:rPr>
          <w:sz w:val="22"/>
          <w:szCs w:val="22"/>
        </w:rPr>
        <w:t> </w:t>
      </w:r>
      <w:r w:rsidR="00A321FF">
        <w:rPr>
          <w:sz w:val="22"/>
          <w:szCs w:val="22"/>
        </w:rPr>
        <w:t> </w:t>
      </w:r>
      <w:r>
        <w:rPr>
          <w:sz w:val="22"/>
          <w:szCs w:val="22"/>
        </w:rPr>
        <w:fldChar w:fldCharType="end"/>
      </w:r>
      <w:bookmarkEnd w:id="4"/>
    </w:p>
    <w:p w14:paraId="1CA538C0" w14:textId="77777777" w:rsidR="00C35014" w:rsidRDefault="00C35014" w:rsidP="00C35014">
      <w:pPr>
        <w:rPr>
          <w:color w:val="000000" w:themeColor="text1"/>
          <w:sz w:val="21"/>
          <w:szCs w:val="21"/>
        </w:rPr>
      </w:pPr>
    </w:p>
    <w:p w14:paraId="7BD497DB" w14:textId="52504E03" w:rsidR="00C35014" w:rsidRPr="005B3E40" w:rsidRDefault="00C35014" w:rsidP="00C35014">
      <w:pPr>
        <w:rPr>
          <w:rFonts w:ascii="-webkit-standard" w:hAnsi="-webkit-standard"/>
          <w:color w:val="000000"/>
          <w:sz w:val="27"/>
          <w:szCs w:val="27"/>
        </w:rPr>
      </w:pPr>
      <w:r w:rsidRPr="00C35014">
        <w:rPr>
          <w:rStyle w:val="lev"/>
          <w:b w:val="0"/>
          <w:bCs w:val="0"/>
          <w:color w:val="000000" w:themeColor="text1"/>
          <w:sz w:val="21"/>
          <w:szCs w:val="21"/>
        </w:rPr>
        <w:t>Dimensions du stand</w:t>
      </w:r>
      <w:r w:rsidRPr="00C35014">
        <w:rPr>
          <w:b/>
          <w:bCs/>
          <w:color w:val="000000" w:themeColor="text1"/>
          <w:sz w:val="21"/>
          <w:szCs w:val="21"/>
        </w:rPr>
        <w:t> </w:t>
      </w:r>
      <w:r w:rsidRPr="00C35014">
        <w:rPr>
          <w:rStyle w:val="lev"/>
          <w:b w:val="0"/>
          <w:bCs w:val="0"/>
          <w:color w:val="000000" w:themeColor="text1"/>
          <w:sz w:val="21"/>
          <w:szCs w:val="21"/>
        </w:rPr>
        <w:t>:</w:t>
      </w:r>
      <w:r w:rsidRPr="00A433BA">
        <w:rPr>
          <w:color w:val="000000" w:themeColor="text1"/>
          <w:sz w:val="21"/>
          <w:szCs w:val="21"/>
        </w:rPr>
        <w:t> </w:t>
      </w:r>
      <w:r>
        <w:rPr>
          <w:rStyle w:val="lev"/>
          <w:b w:val="0"/>
          <w:bCs w:val="0"/>
          <w:color w:val="000000" w:themeColor="text1"/>
          <w:sz w:val="21"/>
          <w:szCs w:val="21"/>
        </w:rPr>
        <w:fldChar w:fldCharType="begin">
          <w:ffData>
            <w:name w:val="Texte28"/>
            <w:enabled/>
            <w:calcOnExit w:val="0"/>
            <w:textInput/>
          </w:ffData>
        </w:fldChar>
      </w:r>
      <w:bookmarkStart w:id="5" w:name="Texte28"/>
      <w:r>
        <w:rPr>
          <w:rStyle w:val="lev"/>
          <w:b w:val="0"/>
          <w:bCs w:val="0"/>
          <w:color w:val="000000" w:themeColor="text1"/>
          <w:sz w:val="21"/>
          <w:szCs w:val="21"/>
        </w:rPr>
        <w:instrText xml:space="preserve"> FORMTEXT </w:instrText>
      </w:r>
      <w:r>
        <w:rPr>
          <w:rStyle w:val="lev"/>
          <w:b w:val="0"/>
          <w:bCs w:val="0"/>
          <w:color w:val="000000" w:themeColor="text1"/>
          <w:sz w:val="21"/>
          <w:szCs w:val="21"/>
        </w:rPr>
      </w:r>
      <w:r>
        <w:rPr>
          <w:rStyle w:val="lev"/>
          <w:b w:val="0"/>
          <w:bCs w:val="0"/>
          <w:color w:val="000000" w:themeColor="text1"/>
          <w:sz w:val="21"/>
          <w:szCs w:val="21"/>
        </w:rPr>
        <w:fldChar w:fldCharType="separate"/>
      </w:r>
      <w:r>
        <w:rPr>
          <w:rStyle w:val="lev"/>
          <w:b w:val="0"/>
          <w:bCs w:val="0"/>
          <w:noProof/>
          <w:color w:val="000000" w:themeColor="text1"/>
          <w:sz w:val="21"/>
          <w:szCs w:val="21"/>
        </w:rPr>
        <w:t> </w:t>
      </w:r>
      <w:r>
        <w:rPr>
          <w:rStyle w:val="lev"/>
          <w:b w:val="0"/>
          <w:bCs w:val="0"/>
          <w:noProof/>
          <w:color w:val="000000" w:themeColor="text1"/>
          <w:sz w:val="21"/>
          <w:szCs w:val="21"/>
        </w:rPr>
        <w:t> </w:t>
      </w:r>
      <w:r>
        <w:rPr>
          <w:rStyle w:val="lev"/>
          <w:b w:val="0"/>
          <w:bCs w:val="0"/>
          <w:noProof/>
          <w:color w:val="000000" w:themeColor="text1"/>
          <w:sz w:val="21"/>
          <w:szCs w:val="21"/>
        </w:rPr>
        <w:t> </w:t>
      </w:r>
      <w:r>
        <w:rPr>
          <w:rStyle w:val="lev"/>
          <w:b w:val="0"/>
          <w:bCs w:val="0"/>
          <w:noProof/>
          <w:color w:val="000000" w:themeColor="text1"/>
          <w:sz w:val="21"/>
          <w:szCs w:val="21"/>
        </w:rPr>
        <w:t> </w:t>
      </w:r>
      <w:r>
        <w:rPr>
          <w:rStyle w:val="lev"/>
          <w:b w:val="0"/>
          <w:bCs w:val="0"/>
          <w:noProof/>
          <w:color w:val="000000" w:themeColor="text1"/>
          <w:sz w:val="21"/>
          <w:szCs w:val="21"/>
        </w:rPr>
        <w:t> </w:t>
      </w:r>
      <w:r>
        <w:rPr>
          <w:rStyle w:val="lev"/>
          <w:b w:val="0"/>
          <w:bCs w:val="0"/>
          <w:color w:val="000000" w:themeColor="text1"/>
          <w:sz w:val="21"/>
          <w:szCs w:val="21"/>
        </w:rPr>
        <w:fldChar w:fldCharType="end"/>
      </w:r>
      <w:bookmarkEnd w:id="5"/>
      <w:r>
        <w:rPr>
          <w:rStyle w:val="lev"/>
          <w:b w:val="0"/>
          <w:bCs w:val="0"/>
          <w:color w:val="000000" w:themeColor="text1"/>
          <w:sz w:val="21"/>
          <w:szCs w:val="21"/>
        </w:rPr>
        <w:t xml:space="preserve"> m de longueur</w:t>
      </w:r>
      <w:r w:rsidRPr="00CF485C">
        <w:rPr>
          <w:color w:val="000000"/>
          <w:sz w:val="21"/>
          <w:szCs w:val="21"/>
        </w:rPr>
        <w:t xml:space="preserve"> x 5m de profondeur</w:t>
      </w:r>
    </w:p>
    <w:p w14:paraId="075202B1" w14:textId="77777777" w:rsidR="00CF3948" w:rsidRDefault="00CF3948" w:rsidP="00CF3948">
      <w:pPr>
        <w:rPr>
          <w:sz w:val="22"/>
          <w:szCs w:val="22"/>
        </w:rPr>
      </w:pPr>
    </w:p>
    <w:p w14:paraId="7B78B15B" w14:textId="07A8B888" w:rsidR="00CF3948" w:rsidRPr="00A433BA" w:rsidRDefault="00CF3948" w:rsidP="00CF3948">
      <w:pPr>
        <w:rPr>
          <w:sz w:val="22"/>
          <w:szCs w:val="22"/>
        </w:rPr>
      </w:pPr>
      <w:r w:rsidRPr="00A433BA">
        <w:rPr>
          <w:sz w:val="22"/>
          <w:szCs w:val="22"/>
        </w:rPr>
        <w:t xml:space="preserve">Adresse e-mail : </w:t>
      </w:r>
      <w:r>
        <w:rPr>
          <w:sz w:val="22"/>
          <w:szCs w:val="22"/>
        </w:rPr>
        <w:fldChar w:fldCharType="begin">
          <w:ffData>
            <w:name w:val="Texte5"/>
            <w:enabled/>
            <w:calcOnExit w:val="0"/>
            <w:textInput/>
          </w:ffData>
        </w:fldChar>
      </w:r>
      <w:bookmarkStart w:id="6" w:name="Texte5"/>
      <w:r>
        <w:rPr>
          <w:sz w:val="22"/>
          <w:szCs w:val="22"/>
        </w:rPr>
        <w:instrText xml:space="preserve"> FORMTEXT </w:instrText>
      </w:r>
      <w:r>
        <w:rPr>
          <w:sz w:val="22"/>
          <w:szCs w:val="22"/>
        </w:rPr>
      </w:r>
      <w:r>
        <w:rPr>
          <w:sz w:val="22"/>
          <w:szCs w:val="22"/>
        </w:rPr>
        <w:fldChar w:fldCharType="separate"/>
      </w:r>
      <w:r w:rsidR="00F21C88">
        <w:rPr>
          <w:sz w:val="22"/>
          <w:szCs w:val="22"/>
        </w:rPr>
        <w:t> </w:t>
      </w:r>
      <w:r w:rsidR="00F21C88">
        <w:rPr>
          <w:sz w:val="22"/>
          <w:szCs w:val="22"/>
        </w:rPr>
        <w:t> </w:t>
      </w:r>
      <w:r w:rsidR="00F21C88">
        <w:rPr>
          <w:sz w:val="22"/>
          <w:szCs w:val="22"/>
        </w:rPr>
        <w:t> </w:t>
      </w:r>
      <w:r w:rsidR="00F21C88">
        <w:rPr>
          <w:sz w:val="22"/>
          <w:szCs w:val="22"/>
        </w:rPr>
        <w:t> </w:t>
      </w:r>
      <w:r w:rsidR="00F21C88">
        <w:rPr>
          <w:sz w:val="22"/>
          <w:szCs w:val="22"/>
        </w:rPr>
        <w:t> </w:t>
      </w:r>
      <w:r>
        <w:rPr>
          <w:sz w:val="22"/>
          <w:szCs w:val="22"/>
        </w:rPr>
        <w:fldChar w:fldCharType="end"/>
      </w:r>
      <w:bookmarkEnd w:id="6"/>
    </w:p>
    <w:p w14:paraId="6038DEA7" w14:textId="77777777" w:rsidR="00CF3948" w:rsidRPr="00A433BA" w:rsidRDefault="00CF3948" w:rsidP="00CF3948">
      <w:pPr>
        <w:rPr>
          <w:sz w:val="22"/>
          <w:szCs w:val="22"/>
        </w:rPr>
      </w:pPr>
    </w:p>
    <w:p w14:paraId="4244742C" w14:textId="06FC09E1" w:rsidR="00CF3948" w:rsidRDefault="00CF3948" w:rsidP="00CF3948">
      <w:pPr>
        <w:rPr>
          <w:sz w:val="22"/>
          <w:szCs w:val="22"/>
        </w:rPr>
      </w:pPr>
      <w:r w:rsidRPr="00A433BA">
        <w:rPr>
          <w:sz w:val="22"/>
          <w:szCs w:val="22"/>
        </w:rPr>
        <w:t xml:space="preserve">Adresse de facturation : </w:t>
      </w:r>
      <w:r w:rsidR="0070448C">
        <w:rPr>
          <w:sz w:val="22"/>
          <w:szCs w:val="22"/>
        </w:rPr>
        <w:fldChar w:fldCharType="begin">
          <w:ffData>
            <w:name w:val="Texte22"/>
            <w:enabled/>
            <w:calcOnExit w:val="0"/>
            <w:textInput/>
          </w:ffData>
        </w:fldChar>
      </w:r>
      <w:bookmarkStart w:id="7" w:name="Texte22"/>
      <w:r w:rsidR="0070448C">
        <w:rPr>
          <w:sz w:val="22"/>
          <w:szCs w:val="22"/>
        </w:rPr>
        <w:instrText xml:space="preserve"> FORMTEXT </w:instrText>
      </w:r>
      <w:r w:rsidR="0070448C">
        <w:rPr>
          <w:sz w:val="22"/>
          <w:szCs w:val="22"/>
        </w:rPr>
      </w:r>
      <w:r w:rsidR="0070448C">
        <w:rPr>
          <w:sz w:val="22"/>
          <w:szCs w:val="22"/>
        </w:rPr>
        <w:fldChar w:fldCharType="separate"/>
      </w:r>
      <w:r w:rsidR="0070448C">
        <w:rPr>
          <w:noProof/>
          <w:sz w:val="22"/>
          <w:szCs w:val="22"/>
        </w:rPr>
        <w:t> </w:t>
      </w:r>
      <w:r w:rsidR="0070448C">
        <w:rPr>
          <w:noProof/>
          <w:sz w:val="22"/>
          <w:szCs w:val="22"/>
        </w:rPr>
        <w:t> </w:t>
      </w:r>
      <w:r w:rsidR="0070448C">
        <w:rPr>
          <w:noProof/>
          <w:sz w:val="22"/>
          <w:szCs w:val="22"/>
        </w:rPr>
        <w:t> </w:t>
      </w:r>
      <w:r w:rsidR="0070448C">
        <w:rPr>
          <w:noProof/>
          <w:sz w:val="22"/>
          <w:szCs w:val="22"/>
        </w:rPr>
        <w:t> </w:t>
      </w:r>
      <w:r w:rsidR="0070448C">
        <w:rPr>
          <w:noProof/>
          <w:sz w:val="22"/>
          <w:szCs w:val="22"/>
        </w:rPr>
        <w:t> </w:t>
      </w:r>
      <w:r w:rsidR="0070448C">
        <w:rPr>
          <w:sz w:val="22"/>
          <w:szCs w:val="22"/>
        </w:rPr>
        <w:fldChar w:fldCharType="end"/>
      </w:r>
      <w:bookmarkEnd w:id="7"/>
      <w:r w:rsidR="0070448C">
        <w:rPr>
          <w:sz w:val="22"/>
          <w:szCs w:val="22"/>
        </w:rPr>
        <w:t xml:space="preserve">                         </w:t>
      </w:r>
      <w:r w:rsidRPr="00A433BA">
        <w:rPr>
          <w:sz w:val="22"/>
          <w:szCs w:val="22"/>
        </w:rPr>
        <w:t>N°</w:t>
      </w:r>
      <w:r w:rsidR="00383979">
        <w:rPr>
          <w:sz w:val="22"/>
          <w:szCs w:val="22"/>
        </w:rPr>
        <w:t> :</w:t>
      </w:r>
      <w:r>
        <w:rPr>
          <w:sz w:val="22"/>
          <w:szCs w:val="22"/>
        </w:rPr>
        <w:fldChar w:fldCharType="begin">
          <w:ffData>
            <w:name w:val="Texte7"/>
            <w:enabled/>
            <w:calcOnExit w:val="0"/>
            <w:textInput/>
          </w:ffData>
        </w:fldChar>
      </w:r>
      <w:bookmarkStart w:id="8" w:name="Texte7"/>
      <w:r>
        <w:rPr>
          <w:sz w:val="22"/>
          <w:szCs w:val="22"/>
        </w:rPr>
        <w:instrText xml:space="preserve"> FORMTEXT </w:instrText>
      </w:r>
      <w:r>
        <w:rPr>
          <w:sz w:val="22"/>
          <w:szCs w:val="22"/>
        </w:rPr>
      </w:r>
      <w:r>
        <w:rPr>
          <w:sz w:val="22"/>
          <w:szCs w:val="22"/>
        </w:rPr>
        <w:fldChar w:fldCharType="separate"/>
      </w:r>
      <w:r w:rsidR="00F21C88">
        <w:rPr>
          <w:noProof/>
          <w:sz w:val="22"/>
          <w:szCs w:val="22"/>
        </w:rPr>
        <w:fldChar w:fldCharType="begin">
          <w:ffData>
            <w:name w:val="Texte19"/>
            <w:enabled/>
            <w:calcOnExit w:val="0"/>
            <w:textInput/>
          </w:ffData>
        </w:fldChar>
      </w:r>
      <w:bookmarkStart w:id="9" w:name="Texte19"/>
      <w:r w:rsidR="00F21C88">
        <w:rPr>
          <w:noProof/>
          <w:sz w:val="22"/>
          <w:szCs w:val="22"/>
        </w:rPr>
        <w:instrText xml:space="preserve"> FORMTEXT </w:instrText>
      </w:r>
      <w:r w:rsidR="00F21C88">
        <w:rPr>
          <w:noProof/>
          <w:sz w:val="22"/>
          <w:szCs w:val="22"/>
        </w:rPr>
      </w:r>
      <w:r w:rsidR="00F21C88">
        <w:rPr>
          <w:noProof/>
          <w:sz w:val="22"/>
          <w:szCs w:val="22"/>
        </w:rPr>
        <w:fldChar w:fldCharType="separate"/>
      </w:r>
      <w:r w:rsidR="00383979">
        <w:rPr>
          <w:noProof/>
          <w:sz w:val="22"/>
          <w:szCs w:val="22"/>
        </w:rPr>
        <w:t> </w:t>
      </w:r>
      <w:r w:rsidR="00383979">
        <w:rPr>
          <w:noProof/>
          <w:sz w:val="22"/>
          <w:szCs w:val="22"/>
        </w:rPr>
        <w:t> </w:t>
      </w:r>
      <w:r w:rsidR="00383979">
        <w:rPr>
          <w:noProof/>
          <w:sz w:val="22"/>
          <w:szCs w:val="22"/>
        </w:rPr>
        <w:t> </w:t>
      </w:r>
      <w:r w:rsidR="00383979">
        <w:rPr>
          <w:noProof/>
          <w:sz w:val="22"/>
          <w:szCs w:val="22"/>
        </w:rPr>
        <w:t> </w:t>
      </w:r>
      <w:r w:rsidR="00383979">
        <w:rPr>
          <w:noProof/>
          <w:sz w:val="22"/>
          <w:szCs w:val="22"/>
        </w:rPr>
        <w:t> </w:t>
      </w:r>
      <w:r w:rsidR="00F21C88">
        <w:rPr>
          <w:noProof/>
          <w:sz w:val="22"/>
          <w:szCs w:val="22"/>
        </w:rPr>
        <w:fldChar w:fldCharType="end"/>
      </w:r>
      <w:bookmarkEnd w:id="9"/>
      <w:r>
        <w:rPr>
          <w:sz w:val="22"/>
          <w:szCs w:val="22"/>
        </w:rPr>
        <w:fldChar w:fldCharType="end"/>
      </w:r>
      <w:bookmarkEnd w:id="8"/>
    </w:p>
    <w:p w14:paraId="216E2F49" w14:textId="77777777" w:rsidR="00CF3948" w:rsidRPr="00A433BA" w:rsidRDefault="00CF3948" w:rsidP="00CF3948">
      <w:pPr>
        <w:rPr>
          <w:sz w:val="22"/>
          <w:szCs w:val="22"/>
        </w:rPr>
      </w:pPr>
    </w:p>
    <w:p w14:paraId="422F5999" w14:textId="4F3C7343" w:rsidR="00CF3948" w:rsidRDefault="00CF3948" w:rsidP="00CF3948">
      <w:pPr>
        <w:rPr>
          <w:sz w:val="22"/>
          <w:szCs w:val="22"/>
        </w:rPr>
      </w:pPr>
      <w:r w:rsidRPr="00A433BA">
        <w:rPr>
          <w:sz w:val="22"/>
          <w:szCs w:val="22"/>
        </w:rPr>
        <w:t>Code postal :</w:t>
      </w:r>
      <w:r>
        <w:rPr>
          <w:sz w:val="22"/>
          <w:szCs w:val="22"/>
        </w:rPr>
        <w:t xml:space="preserve"> </w:t>
      </w:r>
      <w:r>
        <w:rPr>
          <w:sz w:val="22"/>
          <w:szCs w:val="22"/>
        </w:rPr>
        <w:fldChar w:fldCharType="begin">
          <w:ffData>
            <w:name w:val="Texte8"/>
            <w:enabled/>
            <w:calcOnExit w:val="0"/>
            <w:textInput/>
          </w:ffData>
        </w:fldChar>
      </w:r>
      <w:bookmarkStart w:id="10" w:name="Texte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0"/>
      <w:r>
        <w:rPr>
          <w:sz w:val="22"/>
          <w:szCs w:val="22"/>
        </w:rPr>
        <w:t xml:space="preserve">           </w:t>
      </w:r>
      <w:r w:rsidRPr="00A433BA">
        <w:rPr>
          <w:sz w:val="22"/>
          <w:szCs w:val="22"/>
        </w:rPr>
        <w:t xml:space="preserve">Ville : </w:t>
      </w:r>
      <w:r>
        <w:rPr>
          <w:sz w:val="22"/>
          <w:szCs w:val="22"/>
        </w:rPr>
        <w:fldChar w:fldCharType="begin">
          <w:ffData>
            <w:name w:val="Texte9"/>
            <w:enabled/>
            <w:calcOnExit w:val="0"/>
            <w:textInput/>
          </w:ffData>
        </w:fldChar>
      </w:r>
      <w:bookmarkStart w:id="11" w:name="Texte9"/>
      <w:r>
        <w:rPr>
          <w:sz w:val="22"/>
          <w:szCs w:val="22"/>
        </w:rPr>
        <w:instrText xml:space="preserve"> FORMTEXT </w:instrText>
      </w:r>
      <w:r>
        <w:rPr>
          <w:sz w:val="22"/>
          <w:szCs w:val="22"/>
        </w:rPr>
      </w:r>
      <w:r>
        <w:rPr>
          <w:sz w:val="22"/>
          <w:szCs w:val="22"/>
        </w:rPr>
        <w:fldChar w:fldCharType="separate"/>
      </w:r>
      <w:r w:rsidR="00383979">
        <w:rPr>
          <w:sz w:val="22"/>
          <w:szCs w:val="22"/>
        </w:rPr>
        <w:t> </w:t>
      </w:r>
      <w:r w:rsidR="00383979">
        <w:rPr>
          <w:sz w:val="22"/>
          <w:szCs w:val="22"/>
        </w:rPr>
        <w:t> </w:t>
      </w:r>
      <w:r w:rsidR="00383979">
        <w:rPr>
          <w:sz w:val="22"/>
          <w:szCs w:val="22"/>
        </w:rPr>
        <w:t> </w:t>
      </w:r>
      <w:r w:rsidR="00383979">
        <w:rPr>
          <w:sz w:val="22"/>
          <w:szCs w:val="22"/>
        </w:rPr>
        <w:t> </w:t>
      </w:r>
      <w:r w:rsidR="00383979">
        <w:rPr>
          <w:sz w:val="22"/>
          <w:szCs w:val="22"/>
        </w:rPr>
        <w:t> </w:t>
      </w:r>
      <w:r>
        <w:rPr>
          <w:sz w:val="22"/>
          <w:szCs w:val="22"/>
        </w:rPr>
        <w:fldChar w:fldCharType="end"/>
      </w:r>
      <w:bookmarkEnd w:id="11"/>
      <w:r>
        <w:rPr>
          <w:sz w:val="22"/>
          <w:szCs w:val="22"/>
        </w:rPr>
        <w:t xml:space="preserve">                   </w:t>
      </w:r>
      <w:r w:rsidRPr="00A433BA">
        <w:rPr>
          <w:sz w:val="22"/>
          <w:szCs w:val="22"/>
        </w:rPr>
        <w:t>Pays :</w:t>
      </w:r>
      <w:r>
        <w:rPr>
          <w:sz w:val="22"/>
          <w:szCs w:val="22"/>
        </w:rPr>
        <w:t xml:space="preserve"> </w:t>
      </w:r>
      <w:r>
        <w:rPr>
          <w:sz w:val="22"/>
          <w:szCs w:val="22"/>
        </w:rPr>
        <w:fldChar w:fldCharType="begin">
          <w:ffData>
            <w:name w:val="Texte10"/>
            <w:enabled/>
            <w:calcOnExit w:val="0"/>
            <w:textInput/>
          </w:ffData>
        </w:fldChar>
      </w:r>
      <w:bookmarkStart w:id="12" w:name="Texte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12"/>
    </w:p>
    <w:p w14:paraId="18D03530" w14:textId="77777777" w:rsidR="00CF3948" w:rsidRDefault="00CF3948" w:rsidP="00CF3948">
      <w:pPr>
        <w:rPr>
          <w:sz w:val="22"/>
          <w:szCs w:val="22"/>
        </w:rPr>
      </w:pPr>
    </w:p>
    <w:p w14:paraId="7770D3C2" w14:textId="73FDD86B" w:rsidR="00CF3948" w:rsidRPr="00A433BA" w:rsidRDefault="00CF3948" w:rsidP="00CF3948">
      <w:pPr>
        <w:rPr>
          <w:color w:val="000000" w:themeColor="text1"/>
          <w:sz w:val="21"/>
          <w:szCs w:val="21"/>
        </w:rPr>
      </w:pPr>
      <w:r w:rsidRPr="00A433BA">
        <w:rPr>
          <w:sz w:val="22"/>
          <w:szCs w:val="22"/>
        </w:rPr>
        <w:t>Téléphone :</w:t>
      </w:r>
      <w:r w:rsidR="00F21C88">
        <w:rPr>
          <w:sz w:val="22"/>
          <w:szCs w:val="22"/>
        </w:rPr>
        <w:t xml:space="preserve"> </w:t>
      </w:r>
      <w:r w:rsidR="00F21C88">
        <w:rPr>
          <w:sz w:val="22"/>
          <w:szCs w:val="22"/>
        </w:rPr>
        <w:fldChar w:fldCharType="begin">
          <w:ffData>
            <w:name w:val="Texte18"/>
            <w:enabled/>
            <w:calcOnExit w:val="0"/>
            <w:textInput/>
          </w:ffData>
        </w:fldChar>
      </w:r>
      <w:bookmarkStart w:id="13" w:name="Texte18"/>
      <w:r w:rsidR="00F21C88">
        <w:rPr>
          <w:sz w:val="22"/>
          <w:szCs w:val="22"/>
        </w:rPr>
        <w:instrText xml:space="preserve"> FORMTEXT </w:instrText>
      </w:r>
      <w:r w:rsidR="00F21C88">
        <w:rPr>
          <w:sz w:val="22"/>
          <w:szCs w:val="22"/>
        </w:rPr>
      </w:r>
      <w:r w:rsidR="00F21C88">
        <w:rPr>
          <w:sz w:val="22"/>
          <w:szCs w:val="22"/>
        </w:rPr>
        <w:fldChar w:fldCharType="separate"/>
      </w:r>
      <w:r w:rsidR="00F21C88">
        <w:rPr>
          <w:noProof/>
          <w:sz w:val="22"/>
          <w:szCs w:val="22"/>
        </w:rPr>
        <w:t> </w:t>
      </w:r>
      <w:r w:rsidR="00F21C88">
        <w:rPr>
          <w:noProof/>
          <w:sz w:val="22"/>
          <w:szCs w:val="22"/>
        </w:rPr>
        <w:t> </w:t>
      </w:r>
      <w:r w:rsidR="00F21C88">
        <w:rPr>
          <w:noProof/>
          <w:sz w:val="22"/>
          <w:szCs w:val="22"/>
        </w:rPr>
        <w:t> </w:t>
      </w:r>
      <w:r w:rsidR="00F21C88">
        <w:rPr>
          <w:noProof/>
          <w:sz w:val="22"/>
          <w:szCs w:val="22"/>
        </w:rPr>
        <w:t> </w:t>
      </w:r>
      <w:r w:rsidR="00F21C88">
        <w:rPr>
          <w:noProof/>
          <w:sz w:val="22"/>
          <w:szCs w:val="22"/>
        </w:rPr>
        <w:t> </w:t>
      </w:r>
      <w:r w:rsidR="00F21C88">
        <w:rPr>
          <w:sz w:val="22"/>
          <w:szCs w:val="22"/>
        </w:rPr>
        <w:fldChar w:fldCharType="end"/>
      </w:r>
      <w:bookmarkEnd w:id="13"/>
      <w:r>
        <w:rPr>
          <w:sz w:val="22"/>
          <w:szCs w:val="22"/>
        </w:rPr>
        <w:t xml:space="preserve">                         </w:t>
      </w:r>
      <w:r w:rsidRPr="00A433BA">
        <w:rPr>
          <w:sz w:val="22"/>
          <w:szCs w:val="22"/>
        </w:rPr>
        <w:t xml:space="preserve">GSM : </w:t>
      </w:r>
      <w:r>
        <w:rPr>
          <w:sz w:val="22"/>
          <w:szCs w:val="22"/>
        </w:rPr>
        <w:fldChar w:fldCharType="begin">
          <w:ffData>
            <w:name w:val="Texte12"/>
            <w:enabled/>
            <w:calcOnExit w:val="0"/>
            <w:textInput/>
          </w:ffData>
        </w:fldChar>
      </w:r>
      <w:bookmarkStart w:id="14" w:name="Texte12"/>
      <w:r>
        <w:rPr>
          <w:sz w:val="22"/>
          <w:szCs w:val="22"/>
        </w:rPr>
        <w:instrText xml:space="preserve"> FORMTEXT </w:instrText>
      </w:r>
      <w:r>
        <w:rPr>
          <w:sz w:val="22"/>
          <w:szCs w:val="22"/>
        </w:rPr>
      </w:r>
      <w:r>
        <w:rPr>
          <w:sz w:val="22"/>
          <w:szCs w:val="22"/>
        </w:rPr>
        <w:fldChar w:fldCharType="separate"/>
      </w:r>
      <w:r w:rsidR="00F21C88">
        <w:rPr>
          <w:sz w:val="22"/>
          <w:szCs w:val="22"/>
        </w:rPr>
        <w:t> </w:t>
      </w:r>
      <w:r w:rsidR="00F21C88">
        <w:rPr>
          <w:sz w:val="22"/>
          <w:szCs w:val="22"/>
        </w:rPr>
        <w:t> </w:t>
      </w:r>
      <w:r w:rsidR="00F21C88">
        <w:rPr>
          <w:sz w:val="22"/>
          <w:szCs w:val="22"/>
        </w:rPr>
        <w:t> </w:t>
      </w:r>
      <w:r w:rsidR="00F21C88">
        <w:rPr>
          <w:sz w:val="22"/>
          <w:szCs w:val="22"/>
        </w:rPr>
        <w:t> </w:t>
      </w:r>
      <w:r w:rsidR="00F21C88">
        <w:rPr>
          <w:sz w:val="22"/>
          <w:szCs w:val="22"/>
        </w:rPr>
        <w:t> </w:t>
      </w:r>
      <w:r>
        <w:rPr>
          <w:sz w:val="22"/>
          <w:szCs w:val="22"/>
        </w:rPr>
        <w:fldChar w:fldCharType="end"/>
      </w:r>
      <w:bookmarkEnd w:id="14"/>
    </w:p>
    <w:p w14:paraId="6B6314D9" w14:textId="77777777" w:rsidR="00CF3948" w:rsidRDefault="00CF3948" w:rsidP="00CF3948">
      <w:pPr>
        <w:rPr>
          <w:color w:val="000000" w:themeColor="text1"/>
          <w:sz w:val="21"/>
          <w:szCs w:val="21"/>
        </w:rPr>
      </w:pPr>
    </w:p>
    <w:p w14:paraId="24523D57" w14:textId="37DC70CE" w:rsidR="008724C9" w:rsidRPr="005B3E40" w:rsidRDefault="008724C9" w:rsidP="008724C9">
      <w:pPr>
        <w:rPr>
          <w:rFonts w:ascii="-webkit-standard" w:hAnsi="-webkit-standard"/>
          <w:color w:val="000000"/>
          <w:sz w:val="27"/>
          <w:szCs w:val="27"/>
        </w:rPr>
      </w:pPr>
      <w:r w:rsidRPr="00A433BA">
        <w:rPr>
          <w:color w:val="000000" w:themeColor="text1"/>
          <w:sz w:val="21"/>
          <w:szCs w:val="21"/>
        </w:rPr>
        <w:t>•</w:t>
      </w:r>
      <w:r w:rsidRPr="00A433BA">
        <w:rPr>
          <w:rStyle w:val="apple-converted-space"/>
          <w:rFonts w:eastAsia="SimSun"/>
          <w:color w:val="000000" w:themeColor="text1"/>
          <w:sz w:val="21"/>
          <w:szCs w:val="21"/>
        </w:rPr>
        <w:t> </w:t>
      </w:r>
      <w:r w:rsidRPr="00A433BA">
        <w:rPr>
          <w:rStyle w:val="lev"/>
          <w:color w:val="000000" w:themeColor="text1"/>
          <w:sz w:val="21"/>
          <w:szCs w:val="21"/>
        </w:rPr>
        <w:t>Dimensions du stand</w:t>
      </w:r>
      <w:r w:rsidRPr="00A433BA">
        <w:rPr>
          <w:color w:val="000000" w:themeColor="text1"/>
          <w:sz w:val="21"/>
          <w:szCs w:val="21"/>
        </w:rPr>
        <w:t> </w:t>
      </w:r>
      <w:r w:rsidRPr="00A433BA">
        <w:rPr>
          <w:rStyle w:val="lev"/>
          <w:color w:val="000000" w:themeColor="text1"/>
          <w:sz w:val="21"/>
          <w:szCs w:val="21"/>
        </w:rPr>
        <w:t>:</w:t>
      </w:r>
      <w:r w:rsidRPr="00A433BA">
        <w:rPr>
          <w:color w:val="000000" w:themeColor="text1"/>
          <w:sz w:val="21"/>
          <w:szCs w:val="21"/>
        </w:rPr>
        <w:t> </w:t>
      </w:r>
      <w:r w:rsidR="005B3E40" w:rsidRPr="00CF485C">
        <w:rPr>
          <w:rStyle w:val="lev"/>
          <w:b w:val="0"/>
          <w:bCs w:val="0"/>
          <w:color w:val="000000" w:themeColor="text1"/>
          <w:sz w:val="21"/>
          <w:szCs w:val="21"/>
        </w:rPr>
        <w:t xml:space="preserve">6m </w:t>
      </w:r>
      <w:r w:rsidR="005B3E40" w:rsidRPr="00CF485C">
        <w:rPr>
          <w:color w:val="000000"/>
          <w:sz w:val="21"/>
          <w:szCs w:val="21"/>
        </w:rPr>
        <w:t>longueur x 5m de profondeur</w:t>
      </w:r>
    </w:p>
    <w:p w14:paraId="69CBA9FD" w14:textId="757A0A60" w:rsidR="00C35014" w:rsidRDefault="00C35014" w:rsidP="008724C9">
      <w:pPr>
        <w:rPr>
          <w:color w:val="000000" w:themeColor="text1"/>
          <w:sz w:val="21"/>
          <w:szCs w:val="21"/>
        </w:rPr>
      </w:pPr>
      <w:r w:rsidRPr="00A433BA">
        <w:rPr>
          <w:color w:val="000000" w:themeColor="text1"/>
          <w:sz w:val="21"/>
          <w:szCs w:val="21"/>
        </w:rPr>
        <w:t>•</w:t>
      </w:r>
      <w:r w:rsidRPr="00A433BA">
        <w:rPr>
          <w:rStyle w:val="apple-converted-space"/>
          <w:rFonts w:eastAsia="SimSun"/>
          <w:color w:val="000000" w:themeColor="text1"/>
          <w:sz w:val="21"/>
          <w:szCs w:val="21"/>
        </w:rPr>
        <w:t> </w:t>
      </w:r>
      <w:r w:rsidRPr="00A433BA">
        <w:rPr>
          <w:rStyle w:val="lev"/>
          <w:color w:val="000000" w:themeColor="text1"/>
          <w:sz w:val="21"/>
          <w:szCs w:val="21"/>
        </w:rPr>
        <w:t>Prix par stan</w:t>
      </w:r>
      <w:r>
        <w:rPr>
          <w:rStyle w:val="lev"/>
          <w:color w:val="000000" w:themeColor="text1"/>
          <w:sz w:val="21"/>
          <w:szCs w:val="21"/>
        </w:rPr>
        <w:t xml:space="preserve">d </w:t>
      </w:r>
      <w:r w:rsidRPr="00A433BA">
        <w:rPr>
          <w:rStyle w:val="lev"/>
          <w:color w:val="000000" w:themeColor="text1"/>
          <w:sz w:val="21"/>
          <w:szCs w:val="21"/>
        </w:rPr>
        <w:t>:</w:t>
      </w:r>
      <w:r w:rsidRPr="00A433BA">
        <w:rPr>
          <w:rStyle w:val="apple-converted-space"/>
          <w:rFonts w:eastAsia="SimSun"/>
          <w:color w:val="000000" w:themeColor="text1"/>
          <w:sz w:val="21"/>
          <w:szCs w:val="21"/>
        </w:rPr>
        <w:t> </w:t>
      </w:r>
      <w:r w:rsidRPr="00A433BA">
        <w:rPr>
          <w:color w:val="000000" w:themeColor="text1"/>
          <w:sz w:val="21"/>
          <w:szCs w:val="21"/>
        </w:rPr>
        <w:t>25€</w:t>
      </w:r>
      <w:r>
        <w:rPr>
          <w:color w:val="000000" w:themeColor="text1"/>
          <w:sz w:val="21"/>
          <w:szCs w:val="21"/>
        </w:rPr>
        <w:t xml:space="preserve"> entre 3m et 9m de longueur x 5m de profondeur</w:t>
      </w:r>
      <w:r w:rsidRPr="00A433BA">
        <w:rPr>
          <w:color w:val="000000" w:themeColor="text1"/>
          <w:sz w:val="21"/>
          <w:szCs w:val="21"/>
        </w:rPr>
        <w:t>,  2 bracelets "exposants" et 2 cafés offerts sont fournis par stand</w:t>
      </w:r>
      <w:r>
        <w:rPr>
          <w:color w:val="000000" w:themeColor="text1"/>
          <w:sz w:val="21"/>
          <w:szCs w:val="21"/>
        </w:rPr>
        <w:t xml:space="preserve">.  </w:t>
      </w:r>
      <w:r w:rsidRPr="00A433BA">
        <w:rPr>
          <w:color w:val="000000" w:themeColor="text1"/>
          <w:sz w:val="21"/>
          <w:szCs w:val="21"/>
        </w:rPr>
        <w:t>Tickets d'entrée supplémentaires : 5 euros par personne, gratuit pour les jeunes de moins de 1</w:t>
      </w:r>
      <w:r>
        <w:rPr>
          <w:color w:val="000000" w:themeColor="text1"/>
          <w:sz w:val="21"/>
          <w:szCs w:val="21"/>
        </w:rPr>
        <w:t>6</w:t>
      </w:r>
      <w:r w:rsidRPr="00A433BA">
        <w:rPr>
          <w:color w:val="000000" w:themeColor="text1"/>
          <w:sz w:val="21"/>
          <w:szCs w:val="21"/>
        </w:rPr>
        <w:t xml:space="preserve"> ans.</w:t>
      </w:r>
    </w:p>
    <w:p w14:paraId="0692573F" w14:textId="7C692C0B" w:rsidR="008724C9" w:rsidRPr="00A433BA" w:rsidRDefault="008724C9" w:rsidP="008724C9">
      <w:pPr>
        <w:rPr>
          <w:color w:val="000000" w:themeColor="text1"/>
          <w:sz w:val="21"/>
          <w:szCs w:val="21"/>
        </w:rPr>
      </w:pPr>
      <w:r w:rsidRPr="00A433BA">
        <w:rPr>
          <w:color w:val="000000" w:themeColor="text1"/>
          <w:sz w:val="21"/>
          <w:szCs w:val="21"/>
        </w:rPr>
        <w:t>•</w:t>
      </w:r>
      <w:r w:rsidRPr="00A433BA">
        <w:rPr>
          <w:rStyle w:val="apple-converted-space"/>
          <w:rFonts w:eastAsia="SimSun"/>
          <w:color w:val="000000" w:themeColor="text1"/>
          <w:sz w:val="21"/>
          <w:szCs w:val="21"/>
        </w:rPr>
        <w:t> </w:t>
      </w:r>
      <w:r w:rsidRPr="00A433BA">
        <w:rPr>
          <w:rStyle w:val="lev"/>
          <w:color w:val="000000" w:themeColor="text1"/>
          <w:sz w:val="21"/>
          <w:szCs w:val="21"/>
        </w:rPr>
        <w:t>Montage et démontage</w:t>
      </w:r>
      <w:r>
        <w:rPr>
          <w:rStyle w:val="lev"/>
          <w:color w:val="000000" w:themeColor="text1"/>
          <w:sz w:val="21"/>
          <w:szCs w:val="21"/>
        </w:rPr>
        <w:t xml:space="preserve"> </w:t>
      </w:r>
      <w:r w:rsidRPr="00A433BA">
        <w:rPr>
          <w:rStyle w:val="lev"/>
          <w:color w:val="000000" w:themeColor="text1"/>
          <w:sz w:val="21"/>
          <w:szCs w:val="21"/>
        </w:rPr>
        <w:t>:</w:t>
      </w:r>
      <w:r>
        <w:rPr>
          <w:color w:val="000000" w:themeColor="text1"/>
          <w:sz w:val="21"/>
          <w:szCs w:val="21"/>
        </w:rPr>
        <w:t xml:space="preserve"> </w:t>
      </w:r>
      <w:r w:rsidRPr="00A433BA">
        <w:rPr>
          <w:color w:val="000000" w:themeColor="text1"/>
          <w:sz w:val="21"/>
          <w:szCs w:val="21"/>
        </w:rPr>
        <w:t>Samedi 28 juin de 14h à 20h ou dimanche 29 juin dès 07h00.</w:t>
      </w:r>
    </w:p>
    <w:p w14:paraId="3729D157" w14:textId="77777777" w:rsidR="008724C9" w:rsidRPr="00A433BA" w:rsidRDefault="008724C9" w:rsidP="008724C9">
      <w:pPr>
        <w:rPr>
          <w:color w:val="000000" w:themeColor="text1"/>
          <w:sz w:val="21"/>
          <w:szCs w:val="21"/>
        </w:rPr>
      </w:pPr>
      <w:r w:rsidRPr="00A433BA">
        <w:rPr>
          <w:color w:val="000000" w:themeColor="text1"/>
          <w:sz w:val="21"/>
          <w:szCs w:val="21"/>
        </w:rPr>
        <w:t>Il n’y a pas d’emplacements préférentiels, chaque stand est attribué lors de l’arrivée des exposants.</w:t>
      </w:r>
    </w:p>
    <w:p w14:paraId="5A50D76D" w14:textId="77777777" w:rsidR="008724C9" w:rsidRPr="00A433BA" w:rsidRDefault="008724C9" w:rsidP="008724C9">
      <w:pPr>
        <w:rPr>
          <w:color w:val="000000" w:themeColor="text1"/>
          <w:sz w:val="21"/>
          <w:szCs w:val="21"/>
        </w:rPr>
      </w:pPr>
      <w:r w:rsidRPr="00A433BA">
        <w:rPr>
          <w:color w:val="000000" w:themeColor="text1"/>
          <w:sz w:val="21"/>
          <w:szCs w:val="21"/>
        </w:rPr>
        <w:t>Des emplacements à l’extérieur du site, donc sur la voie publique, ne sont pas admis.</w:t>
      </w:r>
    </w:p>
    <w:p w14:paraId="6A655500" w14:textId="77777777" w:rsidR="008724C9" w:rsidRDefault="008724C9" w:rsidP="008724C9">
      <w:pPr>
        <w:rPr>
          <w:color w:val="000000" w:themeColor="text1"/>
          <w:sz w:val="21"/>
          <w:szCs w:val="21"/>
        </w:rPr>
      </w:pPr>
      <w:r w:rsidRPr="00A433BA">
        <w:rPr>
          <w:color w:val="000000" w:themeColor="text1"/>
          <w:sz w:val="21"/>
          <w:szCs w:val="21"/>
        </w:rPr>
        <w:t>Les marchandises exposées devront rester en place jusqu’au dimanche soir 17h.  L’enlèvement se fera dimanche 29 juin de 17h jusqu’à 21h. Les exposants doivent libérer complètement leur emplacement avant leur départ.</w:t>
      </w:r>
    </w:p>
    <w:p w14:paraId="4C7ACA20" w14:textId="77777777" w:rsidR="008724C9" w:rsidRPr="00A433BA" w:rsidRDefault="008724C9" w:rsidP="008724C9">
      <w:pPr>
        <w:rPr>
          <w:color w:val="000000" w:themeColor="text1"/>
          <w:sz w:val="21"/>
          <w:szCs w:val="21"/>
        </w:rPr>
      </w:pPr>
      <w:r w:rsidRPr="009F4CAA">
        <w:rPr>
          <w:color w:val="000000" w:themeColor="text1"/>
          <w:sz w:val="21"/>
          <w:szCs w:val="21"/>
        </w:rPr>
        <w:t>•</w:t>
      </w:r>
      <w:r w:rsidRPr="009F4CAA">
        <w:rPr>
          <w:rStyle w:val="apple-converted-space"/>
          <w:rFonts w:eastAsia="SimSun"/>
          <w:color w:val="000000" w:themeColor="text1"/>
          <w:sz w:val="21"/>
          <w:szCs w:val="21"/>
        </w:rPr>
        <w:t> </w:t>
      </w:r>
      <w:r w:rsidRPr="009F4CAA">
        <w:rPr>
          <w:rStyle w:val="lev"/>
          <w:color w:val="000000" w:themeColor="text1"/>
          <w:sz w:val="21"/>
          <w:szCs w:val="21"/>
        </w:rPr>
        <w:t>Le Paddock Bar et commodité :</w:t>
      </w:r>
      <w:r>
        <w:rPr>
          <w:color w:val="000000" w:themeColor="text1"/>
          <w:sz w:val="21"/>
          <w:szCs w:val="21"/>
        </w:rPr>
        <w:t xml:space="preserve"> </w:t>
      </w:r>
      <w:r w:rsidRPr="009F4CAA">
        <w:rPr>
          <w:color w:val="000000"/>
          <w:sz w:val="21"/>
          <w:szCs w:val="21"/>
        </w:rPr>
        <w:t>Le paddock bar est ouvert le samedi 28 juin de 14h jusqu’à 23h.</w:t>
      </w:r>
      <w:r>
        <w:rPr>
          <w:color w:val="000000" w:themeColor="text1"/>
          <w:sz w:val="21"/>
          <w:szCs w:val="21"/>
        </w:rPr>
        <w:t xml:space="preserve"> </w:t>
      </w:r>
      <w:r w:rsidRPr="009F4CAA">
        <w:rPr>
          <w:color w:val="000000"/>
          <w:sz w:val="21"/>
          <w:szCs w:val="21"/>
        </w:rPr>
        <w:t>Une friterie est prévue le dimanche.</w:t>
      </w:r>
      <w:r>
        <w:rPr>
          <w:color w:val="000000" w:themeColor="text1"/>
          <w:sz w:val="21"/>
          <w:szCs w:val="21"/>
        </w:rPr>
        <w:t xml:space="preserve">  </w:t>
      </w:r>
      <w:r w:rsidRPr="009F4CAA">
        <w:rPr>
          <w:color w:val="000000"/>
          <w:sz w:val="21"/>
          <w:szCs w:val="21"/>
        </w:rPr>
        <w:t>Les exposants qui montent leur stand le samedi peuvent rester dormir sur leur stand.</w:t>
      </w:r>
      <w:r>
        <w:rPr>
          <w:color w:val="000000" w:themeColor="text1"/>
          <w:sz w:val="21"/>
          <w:szCs w:val="21"/>
        </w:rPr>
        <w:t xml:space="preserve"> </w:t>
      </w:r>
      <w:r w:rsidRPr="009F4CAA">
        <w:rPr>
          <w:color w:val="000000"/>
          <w:sz w:val="21"/>
          <w:szCs w:val="21"/>
        </w:rPr>
        <w:t>L'installation sanitaire du camping (douche, WC) est disponible gratuitement pour les exposants.</w:t>
      </w:r>
      <w:r>
        <w:rPr>
          <w:color w:val="000000" w:themeColor="text1"/>
          <w:sz w:val="21"/>
          <w:szCs w:val="21"/>
        </w:rPr>
        <w:t xml:space="preserve">  </w:t>
      </w:r>
      <w:r w:rsidRPr="009F4CAA">
        <w:rPr>
          <w:color w:val="000000"/>
          <w:sz w:val="21"/>
          <w:szCs w:val="21"/>
        </w:rPr>
        <w:t>Il est possible d 'avoir un branchement électrique du samedi à partir de 14h00 jusqu'au dimanche à 17h00.</w:t>
      </w:r>
    </w:p>
    <w:p w14:paraId="1DA90166" w14:textId="77777777" w:rsidR="008724C9" w:rsidRPr="00A433BA" w:rsidRDefault="008724C9" w:rsidP="008724C9">
      <w:pPr>
        <w:rPr>
          <w:color w:val="000000" w:themeColor="text1"/>
          <w:sz w:val="21"/>
          <w:szCs w:val="21"/>
        </w:rPr>
      </w:pPr>
      <w:r w:rsidRPr="00A433BA">
        <w:rPr>
          <w:color w:val="000000" w:themeColor="text1"/>
          <w:sz w:val="21"/>
          <w:szCs w:val="21"/>
        </w:rPr>
        <w:t>•</w:t>
      </w:r>
      <w:r w:rsidRPr="00A433BA">
        <w:rPr>
          <w:rStyle w:val="apple-converted-space"/>
          <w:rFonts w:eastAsia="SimSun"/>
          <w:color w:val="000000" w:themeColor="text1"/>
          <w:sz w:val="21"/>
          <w:szCs w:val="21"/>
        </w:rPr>
        <w:t> </w:t>
      </w:r>
      <w:r w:rsidRPr="00A433BA">
        <w:rPr>
          <w:rStyle w:val="lev"/>
          <w:color w:val="000000" w:themeColor="text1"/>
          <w:sz w:val="21"/>
          <w:szCs w:val="21"/>
        </w:rPr>
        <w:t>Consignes de sécurité :</w:t>
      </w:r>
      <w:r>
        <w:rPr>
          <w:color w:val="000000" w:themeColor="text1"/>
          <w:sz w:val="21"/>
          <w:szCs w:val="21"/>
        </w:rPr>
        <w:t xml:space="preserve"> </w:t>
      </w:r>
      <w:r w:rsidRPr="00A433BA">
        <w:rPr>
          <w:color w:val="000000" w:themeColor="text1"/>
          <w:sz w:val="21"/>
          <w:szCs w:val="21"/>
        </w:rPr>
        <w:t>Pendant les heures d’ouverture les portes d’accès utilisées par les exposants pour amener leurs marchandises restent fermées.</w:t>
      </w:r>
      <w:r w:rsidRPr="00A433BA">
        <w:rPr>
          <w:rStyle w:val="apple-converted-space"/>
          <w:rFonts w:eastAsia="SimSun"/>
          <w:color w:val="000000" w:themeColor="text1"/>
          <w:sz w:val="21"/>
          <w:szCs w:val="21"/>
        </w:rPr>
        <w:t> </w:t>
      </w:r>
      <w:r w:rsidRPr="00A433BA">
        <w:rPr>
          <w:color w:val="000000" w:themeColor="text1"/>
          <w:sz w:val="21"/>
          <w:szCs w:val="21"/>
        </w:rPr>
        <w:t>Des exceptions peuvent être accordées uniquement par les organisateurs.</w:t>
      </w:r>
      <w:r w:rsidRPr="00A433BA">
        <w:rPr>
          <w:rStyle w:val="apple-converted-space"/>
          <w:rFonts w:eastAsia="SimSun"/>
          <w:color w:val="000000" w:themeColor="text1"/>
          <w:sz w:val="21"/>
          <w:szCs w:val="21"/>
        </w:rPr>
        <w:t> </w:t>
      </w:r>
    </w:p>
    <w:p w14:paraId="77A75C60" w14:textId="77777777" w:rsidR="008724C9" w:rsidRPr="00A433BA" w:rsidRDefault="008724C9" w:rsidP="008724C9">
      <w:pPr>
        <w:rPr>
          <w:color w:val="000000" w:themeColor="text1"/>
          <w:sz w:val="21"/>
          <w:szCs w:val="21"/>
        </w:rPr>
      </w:pPr>
      <w:r w:rsidRPr="00A433BA">
        <w:rPr>
          <w:color w:val="000000" w:themeColor="text1"/>
          <w:sz w:val="21"/>
          <w:szCs w:val="21"/>
        </w:rPr>
        <w:t>Par le fait de mettre à la disposition des exposants des emplacements pour les stands, les organisateurs auront rempli toutes leurs obligations envers ceux-ci.</w:t>
      </w:r>
      <w:r w:rsidRPr="00A433BA">
        <w:rPr>
          <w:rStyle w:val="apple-converted-space"/>
          <w:rFonts w:eastAsia="SimSun"/>
          <w:color w:val="000000" w:themeColor="text1"/>
          <w:sz w:val="21"/>
          <w:szCs w:val="21"/>
        </w:rPr>
        <w:t> </w:t>
      </w:r>
      <w:r w:rsidRPr="00A433BA">
        <w:rPr>
          <w:color w:val="000000" w:themeColor="text1"/>
          <w:sz w:val="21"/>
          <w:szCs w:val="21"/>
        </w:rPr>
        <w:t>Les organisateurs sont déchargés des risques de dégâts ou de vols éventuels.  Chaque participant est responsable de ses marchandises, de son matériel de stand et du transport tant pendant qu’après les heures d’ouverture. Il est défendu de démarrer ou déplacer les véhicules de transport pendant les heures d’ouverture.  </w:t>
      </w:r>
    </w:p>
    <w:p w14:paraId="6A8FC329" w14:textId="77777777" w:rsidR="008724C9" w:rsidRPr="00A433BA" w:rsidRDefault="008724C9" w:rsidP="008724C9">
      <w:pPr>
        <w:rPr>
          <w:color w:val="000000" w:themeColor="text1"/>
          <w:sz w:val="21"/>
          <w:szCs w:val="21"/>
        </w:rPr>
      </w:pPr>
      <w:r w:rsidRPr="00A433BA">
        <w:rPr>
          <w:color w:val="000000" w:themeColor="text1"/>
          <w:sz w:val="21"/>
          <w:szCs w:val="21"/>
        </w:rPr>
        <w:t>Tous dommages et blessures causés à des tiers sont à la charge des exposants concernés et ne pourront en aucun cas être récupérés auprès des organisateurs.</w:t>
      </w:r>
      <w:r>
        <w:rPr>
          <w:color w:val="000000" w:themeColor="text1"/>
          <w:sz w:val="21"/>
          <w:szCs w:val="21"/>
        </w:rPr>
        <w:t xml:space="preserve"> </w:t>
      </w:r>
      <w:r w:rsidRPr="00A433BA">
        <w:rPr>
          <w:color w:val="000000" w:themeColor="text1"/>
          <w:sz w:val="21"/>
          <w:szCs w:val="21"/>
        </w:rPr>
        <w:t>Les exposants acceptent  l’abandon de recours envers les organisateurs en cas de dégâts, vols et accidents.</w:t>
      </w:r>
    </w:p>
    <w:p w14:paraId="283EF881" w14:textId="77777777" w:rsidR="008724C9" w:rsidRDefault="008724C9" w:rsidP="008724C9">
      <w:pPr>
        <w:rPr>
          <w:color w:val="000000" w:themeColor="text1"/>
          <w:sz w:val="21"/>
          <w:szCs w:val="21"/>
        </w:rPr>
      </w:pPr>
      <w:r w:rsidRPr="00A433BA">
        <w:rPr>
          <w:color w:val="000000" w:themeColor="text1"/>
          <w:sz w:val="21"/>
          <w:szCs w:val="21"/>
        </w:rPr>
        <w:t>•</w:t>
      </w:r>
      <w:r w:rsidRPr="00A433BA">
        <w:rPr>
          <w:rStyle w:val="apple-converted-space"/>
          <w:rFonts w:eastAsia="SimSun"/>
          <w:color w:val="000000" w:themeColor="text1"/>
          <w:sz w:val="21"/>
          <w:szCs w:val="21"/>
        </w:rPr>
        <w:t> </w:t>
      </w:r>
      <w:r w:rsidRPr="00A433BA">
        <w:rPr>
          <w:rStyle w:val="lev"/>
          <w:color w:val="000000" w:themeColor="text1"/>
          <w:sz w:val="21"/>
          <w:szCs w:val="21"/>
        </w:rPr>
        <w:t>Aspects légaux :</w:t>
      </w:r>
      <w:r>
        <w:rPr>
          <w:color w:val="000000" w:themeColor="text1"/>
          <w:sz w:val="21"/>
          <w:szCs w:val="21"/>
        </w:rPr>
        <w:t xml:space="preserve"> </w:t>
      </w:r>
      <w:r w:rsidRPr="00A433BA">
        <w:rPr>
          <w:color w:val="000000" w:themeColor="text1"/>
          <w:sz w:val="21"/>
          <w:szCs w:val="21"/>
        </w:rPr>
        <w:t>Les exposants doivent respecter les prescriptions légales des droits de douane, des accises etc.  Tout exposant non belge doit se mettre en règle avec la législation belge sur la TVA.</w:t>
      </w:r>
    </w:p>
    <w:p w14:paraId="12D022F7" w14:textId="77777777" w:rsidR="008724C9" w:rsidRDefault="008724C9" w:rsidP="008724C9">
      <w:pPr>
        <w:rPr>
          <w:b/>
          <w:color w:val="C00000"/>
          <w:sz w:val="22"/>
          <w:szCs w:val="22"/>
        </w:rPr>
      </w:pPr>
    </w:p>
    <w:p w14:paraId="55DA16C0" w14:textId="43EEB7D4" w:rsidR="008724C9" w:rsidRPr="00CF328D" w:rsidRDefault="008724C9" w:rsidP="008724C9">
      <w:pPr>
        <w:rPr>
          <w:b/>
          <w:bCs/>
          <w:color w:val="C00000"/>
          <w:sz w:val="22"/>
          <w:szCs w:val="22"/>
        </w:rPr>
      </w:pPr>
      <w:r w:rsidRPr="009F4CAA">
        <w:rPr>
          <w:b/>
          <w:color w:val="C00000"/>
          <w:sz w:val="22"/>
          <w:szCs w:val="22"/>
        </w:rPr>
        <w:t xml:space="preserve">Paiement : </w:t>
      </w:r>
      <w:r w:rsidRPr="00CF328D">
        <w:rPr>
          <w:b/>
          <w:bCs/>
          <w:color w:val="C00000"/>
          <w:sz w:val="22"/>
          <w:szCs w:val="22"/>
        </w:rPr>
        <w:t>Par virement bancaire avant le 15 juin 2025</w:t>
      </w:r>
      <w:r>
        <w:rPr>
          <w:b/>
          <w:bCs/>
          <w:color w:val="C00000"/>
          <w:sz w:val="22"/>
          <w:szCs w:val="22"/>
        </w:rPr>
        <w:t xml:space="preserve"> avec communication : </w:t>
      </w:r>
      <w:r w:rsidR="005B3E40">
        <w:rPr>
          <w:b/>
          <w:bCs/>
          <w:color w:val="C00000"/>
          <w:sz w:val="22"/>
          <w:szCs w:val="22"/>
        </w:rPr>
        <w:t>« </w:t>
      </w:r>
      <w:r>
        <w:rPr>
          <w:b/>
          <w:bCs/>
          <w:color w:val="C00000"/>
          <w:sz w:val="22"/>
          <w:szCs w:val="22"/>
        </w:rPr>
        <w:t>Bourse 2025</w:t>
      </w:r>
      <w:r w:rsidR="005B3E40">
        <w:rPr>
          <w:b/>
          <w:bCs/>
          <w:color w:val="C00000"/>
          <w:sz w:val="22"/>
          <w:szCs w:val="22"/>
        </w:rPr>
        <w:t>/Nom »</w:t>
      </w:r>
    </w:p>
    <w:p w14:paraId="2AA7A65B" w14:textId="77777777" w:rsidR="008724C9" w:rsidRPr="009F4CAA" w:rsidRDefault="008724C9" w:rsidP="008724C9">
      <w:pPr>
        <w:rPr>
          <w:b/>
          <w:color w:val="C00000"/>
          <w:sz w:val="22"/>
          <w:szCs w:val="22"/>
        </w:rPr>
      </w:pPr>
      <w:r w:rsidRPr="009F4CAA">
        <w:rPr>
          <w:b/>
          <w:bCs/>
          <w:color w:val="C00000"/>
          <w:sz w:val="22"/>
          <w:szCs w:val="22"/>
        </w:rPr>
        <w:t>Les Amis du Circuit de Gedinne Asbl</w:t>
      </w:r>
      <w:r w:rsidRPr="009F4CAA">
        <w:rPr>
          <w:b/>
          <w:bCs/>
          <w:color w:val="C00000"/>
          <w:sz w:val="22"/>
          <w:szCs w:val="22"/>
        </w:rPr>
        <w:br/>
        <w:t xml:space="preserve">Rue du Circuit  46      BE-5575 Gedinne                                                                                                     </w:t>
      </w:r>
      <w:r>
        <w:rPr>
          <w:b/>
          <w:bCs/>
          <w:color w:val="C00000"/>
          <w:sz w:val="22"/>
          <w:szCs w:val="22"/>
        </w:rPr>
        <w:t xml:space="preserve">         </w:t>
      </w:r>
      <w:r w:rsidRPr="009F4CAA">
        <w:rPr>
          <w:b/>
          <w:bCs/>
          <w:color w:val="C00000"/>
          <w:sz w:val="22"/>
          <w:szCs w:val="22"/>
        </w:rPr>
        <w:t xml:space="preserve">Compte bancaire Fintro : Code IBAN : BE90 1431 2059 3232 – Code BIC :  GEBABEBB </w:t>
      </w:r>
    </w:p>
    <w:p w14:paraId="7CA5CC65" w14:textId="77777777" w:rsidR="008724C9" w:rsidRDefault="008724C9" w:rsidP="008724C9">
      <w:pPr>
        <w:rPr>
          <w:color w:val="000000" w:themeColor="text1"/>
        </w:rPr>
      </w:pPr>
    </w:p>
    <w:p w14:paraId="17E6EF47" w14:textId="06660553" w:rsidR="008724C9" w:rsidRPr="00A433BA" w:rsidRDefault="008724C9" w:rsidP="00A321FF">
      <w:pPr>
        <w:rPr>
          <w:color w:val="000000" w:themeColor="text1"/>
        </w:rPr>
      </w:pPr>
      <w:r w:rsidRPr="00A433BA">
        <w:rPr>
          <w:color w:val="000000" w:themeColor="text1"/>
        </w:rPr>
        <w:t xml:space="preserve">Fait </w:t>
      </w:r>
      <w:r w:rsidR="00A321FF">
        <w:rPr>
          <w:color w:val="000000" w:themeColor="text1"/>
        </w:rPr>
        <w:t xml:space="preserve">à </w:t>
      </w:r>
      <w:r w:rsidR="00A321FF">
        <w:rPr>
          <w:color w:val="000000" w:themeColor="text1"/>
        </w:rPr>
        <w:fldChar w:fldCharType="begin">
          <w:ffData>
            <w:name w:val="Texte26"/>
            <w:enabled/>
            <w:calcOnExit w:val="0"/>
            <w:textInput/>
          </w:ffData>
        </w:fldChar>
      </w:r>
      <w:bookmarkStart w:id="15" w:name="Texte26"/>
      <w:r w:rsidR="00A321FF">
        <w:rPr>
          <w:color w:val="000000" w:themeColor="text1"/>
        </w:rPr>
        <w:instrText xml:space="preserve"> FORMTEXT </w:instrText>
      </w:r>
      <w:r w:rsidR="00A321FF">
        <w:rPr>
          <w:color w:val="000000" w:themeColor="text1"/>
        </w:rPr>
      </w:r>
      <w:r w:rsidR="00A321FF">
        <w:rPr>
          <w:color w:val="000000" w:themeColor="text1"/>
        </w:rPr>
        <w:fldChar w:fldCharType="separate"/>
      </w:r>
      <w:r w:rsidR="00A321FF">
        <w:rPr>
          <w:color w:val="000000" w:themeColor="text1"/>
        </w:rPr>
        <w:fldChar w:fldCharType="end"/>
      </w:r>
      <w:bookmarkEnd w:id="15"/>
      <w:r w:rsidR="00A321FF">
        <w:rPr>
          <w:color w:val="000000" w:themeColor="text1"/>
        </w:rPr>
        <w:t xml:space="preserve">                         </w:t>
      </w:r>
      <w:r w:rsidRPr="00A433BA">
        <w:rPr>
          <w:color w:val="000000" w:themeColor="text1"/>
        </w:rPr>
        <w:t xml:space="preserve">.le </w:t>
      </w:r>
      <w:r w:rsidR="00A321FF">
        <w:rPr>
          <w:color w:val="000000" w:themeColor="text1"/>
        </w:rPr>
        <w:fldChar w:fldCharType="begin">
          <w:ffData>
            <w:name w:val="Texte27"/>
            <w:enabled/>
            <w:calcOnExit w:val="0"/>
            <w:textInput/>
          </w:ffData>
        </w:fldChar>
      </w:r>
      <w:bookmarkStart w:id="16" w:name="Texte27"/>
      <w:r w:rsidR="00A321FF">
        <w:rPr>
          <w:color w:val="000000" w:themeColor="text1"/>
        </w:rPr>
        <w:instrText xml:space="preserve"> FORMTEXT </w:instrText>
      </w:r>
      <w:r w:rsidR="00A321FF">
        <w:rPr>
          <w:color w:val="000000" w:themeColor="text1"/>
        </w:rPr>
      </w:r>
      <w:r w:rsidR="00A321FF">
        <w:rPr>
          <w:color w:val="000000" w:themeColor="text1"/>
        </w:rPr>
        <w:fldChar w:fldCharType="separate"/>
      </w:r>
      <w:r w:rsidR="00A321FF">
        <w:rPr>
          <w:noProof/>
          <w:color w:val="000000" w:themeColor="text1"/>
        </w:rPr>
        <w:t> </w:t>
      </w:r>
      <w:r w:rsidR="00A321FF">
        <w:rPr>
          <w:noProof/>
          <w:color w:val="000000" w:themeColor="text1"/>
        </w:rPr>
        <w:t> </w:t>
      </w:r>
      <w:r w:rsidR="00A321FF">
        <w:rPr>
          <w:noProof/>
          <w:color w:val="000000" w:themeColor="text1"/>
        </w:rPr>
        <w:t> </w:t>
      </w:r>
      <w:r w:rsidR="00A321FF">
        <w:rPr>
          <w:noProof/>
          <w:color w:val="000000" w:themeColor="text1"/>
        </w:rPr>
        <w:t> </w:t>
      </w:r>
      <w:r w:rsidR="00A321FF">
        <w:rPr>
          <w:noProof/>
          <w:color w:val="000000" w:themeColor="text1"/>
        </w:rPr>
        <w:t> </w:t>
      </w:r>
      <w:r w:rsidR="00A321FF">
        <w:rPr>
          <w:color w:val="000000" w:themeColor="text1"/>
        </w:rPr>
        <w:fldChar w:fldCharType="end"/>
      </w:r>
      <w:bookmarkEnd w:id="16"/>
    </w:p>
    <w:p w14:paraId="133A5C48" w14:textId="77777777" w:rsidR="00A321FF" w:rsidRDefault="00A321FF" w:rsidP="008724C9">
      <w:pPr>
        <w:rPr>
          <w:color w:val="000000" w:themeColor="text1"/>
        </w:rPr>
      </w:pPr>
    </w:p>
    <w:p w14:paraId="1176263A" w14:textId="1CB62872" w:rsidR="008724C9" w:rsidRDefault="008724C9" w:rsidP="008724C9">
      <w:pPr>
        <w:rPr>
          <w:color w:val="000000" w:themeColor="text1"/>
        </w:rPr>
      </w:pPr>
      <w:r w:rsidRPr="00A433BA">
        <w:rPr>
          <w:color w:val="000000" w:themeColor="text1"/>
        </w:rPr>
        <w:t>Signature :</w:t>
      </w:r>
    </w:p>
    <w:p w14:paraId="7CA531B8" w14:textId="77777777" w:rsidR="008724C9" w:rsidRPr="00A433BA" w:rsidRDefault="008724C9" w:rsidP="008724C9">
      <w:pPr>
        <w:rPr>
          <w:color w:val="000000" w:themeColor="text1"/>
        </w:rPr>
      </w:pPr>
    </w:p>
    <w:p w14:paraId="687157F4" w14:textId="77777777" w:rsidR="008724C9" w:rsidRPr="00A433BA" w:rsidRDefault="008724C9" w:rsidP="008724C9">
      <w:pPr>
        <w:rPr>
          <w:b/>
          <w:bCs/>
          <w:color w:val="000000" w:themeColor="text1"/>
          <w:sz w:val="22"/>
          <w:szCs w:val="22"/>
        </w:rPr>
      </w:pPr>
      <w:r w:rsidRPr="00A433BA">
        <w:rPr>
          <w:b/>
          <w:bCs/>
          <w:color w:val="000000" w:themeColor="text1"/>
        </w:rPr>
        <w:t xml:space="preserve">A envoyer </w:t>
      </w:r>
      <w:r>
        <w:rPr>
          <w:b/>
          <w:bCs/>
          <w:color w:val="000000" w:themeColor="text1"/>
        </w:rPr>
        <w:t xml:space="preserve">uniquement </w:t>
      </w:r>
      <w:r w:rsidRPr="00A433BA">
        <w:rPr>
          <w:b/>
          <w:bCs/>
          <w:color w:val="000000" w:themeColor="text1"/>
        </w:rPr>
        <w:t>par mail </w:t>
      </w:r>
    </w:p>
    <w:p w14:paraId="5F480C12" w14:textId="77777777" w:rsidR="008724C9" w:rsidRPr="00A433BA" w:rsidRDefault="008724C9" w:rsidP="008724C9">
      <w:pPr>
        <w:rPr>
          <w:b/>
          <w:bCs/>
          <w:color w:val="000000" w:themeColor="text1"/>
          <w:sz w:val="22"/>
          <w:szCs w:val="22"/>
        </w:rPr>
      </w:pPr>
    </w:p>
    <w:p w14:paraId="17F7770B" w14:textId="77777777" w:rsidR="0027218C" w:rsidRPr="00CF3948" w:rsidRDefault="0027218C" w:rsidP="008724C9"/>
    <w:sectPr w:rsidR="0027218C" w:rsidRPr="00CF3948" w:rsidSect="00CF3948">
      <w:headerReference w:type="default" r:id="rId6"/>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F8E2DA" w14:textId="77777777" w:rsidR="0078040B" w:rsidRDefault="0078040B" w:rsidP="00CF3948">
      <w:r>
        <w:separator/>
      </w:r>
    </w:p>
  </w:endnote>
  <w:endnote w:type="continuationSeparator" w:id="0">
    <w:p w14:paraId="08FAA98C" w14:textId="77777777" w:rsidR="0078040B" w:rsidRDefault="0078040B" w:rsidP="00CF3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webkit-standard">
    <w:altName w:val="Cambria"/>
    <w:panose1 w:val="020B06040202020202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C49DB1" w14:textId="77777777" w:rsidR="0078040B" w:rsidRDefault="0078040B" w:rsidP="00CF3948">
      <w:r>
        <w:separator/>
      </w:r>
    </w:p>
  </w:footnote>
  <w:footnote w:type="continuationSeparator" w:id="0">
    <w:p w14:paraId="62528B74" w14:textId="77777777" w:rsidR="0078040B" w:rsidRDefault="0078040B" w:rsidP="00CF3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AEBF8" w14:textId="77777777" w:rsidR="007A79E2" w:rsidRPr="008C03F2" w:rsidRDefault="00000000">
    <w:pPr>
      <w:pStyle w:val="En-tte"/>
      <w:ind w:left="-360"/>
      <w:rPr>
        <w:b/>
        <w:bCs/>
      </w:rPr>
    </w:pPr>
    <w:r>
      <w:rPr>
        <w:b/>
        <w:bCs/>
      </w:rPr>
      <w:t xml:space="preserve">      </w:t>
    </w:r>
    <w:r w:rsidRPr="008C03F2">
      <w:rPr>
        <w:b/>
        <w:bCs/>
      </w:rPr>
      <w:t>LES AMIS DU CIRCUIT DE GEDINNE ASBL</w:t>
    </w:r>
  </w:p>
  <w:p w14:paraId="5FEB75AA" w14:textId="77777777" w:rsidR="007A79E2" w:rsidRPr="008C03F2" w:rsidRDefault="00000000" w:rsidP="002D7597">
    <w:pPr>
      <w:autoSpaceDE w:val="0"/>
      <w:autoSpaceDN w:val="0"/>
      <w:adjustRightInd w:val="0"/>
      <w:rPr>
        <w:sz w:val="20"/>
        <w:szCs w:val="20"/>
      </w:rPr>
    </w:pPr>
    <w:r w:rsidRPr="008C03F2">
      <w:rPr>
        <w:sz w:val="20"/>
        <w:szCs w:val="20"/>
      </w:rPr>
      <w:t xml:space="preserve">Siège social : rue du Circuit, 46  BE- 5575 Gedinne     </w:t>
    </w:r>
  </w:p>
  <w:p w14:paraId="670DDC2A" w14:textId="77777777" w:rsidR="007A79E2" w:rsidRPr="008C03F2" w:rsidRDefault="00000000" w:rsidP="002D7597">
    <w:pPr>
      <w:autoSpaceDE w:val="0"/>
      <w:autoSpaceDN w:val="0"/>
      <w:adjustRightInd w:val="0"/>
      <w:rPr>
        <w:sz w:val="20"/>
        <w:szCs w:val="20"/>
      </w:rPr>
    </w:pPr>
    <w:r w:rsidRPr="008C03F2">
      <w:rPr>
        <w:sz w:val="20"/>
        <w:szCs w:val="20"/>
      </w:rPr>
      <w:t xml:space="preserve">E-mail : lepaddockbar46@gmail.com   </w:t>
    </w:r>
  </w:p>
  <w:p w14:paraId="19C41632" w14:textId="0DABD59D" w:rsidR="007A79E2" w:rsidRPr="008C03F2" w:rsidRDefault="00000000" w:rsidP="002D7597">
    <w:pPr>
      <w:autoSpaceDE w:val="0"/>
      <w:autoSpaceDN w:val="0"/>
      <w:adjustRightInd w:val="0"/>
      <w:rPr>
        <w:sz w:val="20"/>
        <w:szCs w:val="20"/>
      </w:rPr>
    </w:pPr>
    <w:r w:rsidRPr="008C03F2">
      <w:rPr>
        <w:sz w:val="20"/>
        <w:szCs w:val="20"/>
      </w:rPr>
      <w:t>N° d’entreprise :</w:t>
    </w:r>
    <w:r w:rsidR="005B3E40">
      <w:rPr>
        <w:sz w:val="20"/>
        <w:szCs w:val="20"/>
      </w:rPr>
      <w:t xml:space="preserve"> </w:t>
    </w:r>
    <w:r>
      <w:rPr>
        <w:sz w:val="20"/>
        <w:szCs w:val="20"/>
      </w:rPr>
      <w:t>0783796325</w:t>
    </w:r>
    <w:r w:rsidRPr="008C03F2">
      <w:rPr>
        <w:sz w:val="20"/>
        <w:szCs w:val="20"/>
      </w:rPr>
      <w:t xml:space="preserve">                    </w:t>
    </w:r>
  </w:p>
  <w:p w14:paraId="129434F6" w14:textId="77777777" w:rsidR="007A79E2" w:rsidRPr="008C03F2" w:rsidRDefault="00000000" w:rsidP="002D7597">
    <w:pPr>
      <w:rPr>
        <w:color w:val="000000" w:themeColor="text1"/>
        <w:sz w:val="20"/>
        <w:szCs w:val="20"/>
      </w:rPr>
    </w:pPr>
    <w:r w:rsidRPr="008C03F2">
      <w:rPr>
        <w:color w:val="000000" w:themeColor="text1"/>
        <w:sz w:val="20"/>
        <w:szCs w:val="20"/>
      </w:rPr>
      <w:t xml:space="preserve">Compte bancaire Fintro : BE90 1431 2059 3232 </w:t>
    </w:r>
  </w:p>
  <w:p w14:paraId="5AC08F11" w14:textId="77777777" w:rsidR="007A79E2" w:rsidRPr="002D7597" w:rsidRDefault="00000000" w:rsidP="002D7597">
    <w:r w:rsidRPr="008C03F2">
      <w:rPr>
        <w:color w:val="000000" w:themeColor="text1"/>
        <w:sz w:val="20"/>
        <w:szCs w:val="20"/>
      </w:rPr>
      <w:t>Code BIC :  GEBABEBB</w:t>
    </w:r>
  </w:p>
  <w:p w14:paraId="283D66E1" w14:textId="77777777" w:rsidR="007A79E2" w:rsidRPr="002D7597" w:rsidRDefault="007A79E2">
    <w:pPr>
      <w:pStyle w:val="En-tte"/>
      <w:ind w:left="-360"/>
      <w:rPr>
        <w:lang w:val="fr-FR"/>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948"/>
    <w:rsid w:val="00177A38"/>
    <w:rsid w:val="0027218C"/>
    <w:rsid w:val="00337338"/>
    <w:rsid w:val="00362E3C"/>
    <w:rsid w:val="00383979"/>
    <w:rsid w:val="003E4A39"/>
    <w:rsid w:val="005B3E40"/>
    <w:rsid w:val="006B6192"/>
    <w:rsid w:val="0070448C"/>
    <w:rsid w:val="0078040B"/>
    <w:rsid w:val="00790F68"/>
    <w:rsid w:val="007A79E2"/>
    <w:rsid w:val="008724C9"/>
    <w:rsid w:val="00A321FF"/>
    <w:rsid w:val="00A706A1"/>
    <w:rsid w:val="00B671BC"/>
    <w:rsid w:val="00BA7471"/>
    <w:rsid w:val="00C35014"/>
    <w:rsid w:val="00CF3948"/>
    <w:rsid w:val="00F21C88"/>
    <w:rsid w:val="00F7007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C93555F"/>
  <w15:chartTrackingRefBased/>
  <w15:docId w15:val="{DD4E6CEB-A5A6-9B4E-B24E-D4FC1E61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948"/>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uiPriority w:val="9"/>
    <w:qFormat/>
    <w:rsid w:val="00CF3948"/>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CF3948"/>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CF3948"/>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CF3948"/>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re5">
    <w:name w:val="heading 5"/>
    <w:basedOn w:val="Normal"/>
    <w:next w:val="Normal"/>
    <w:link w:val="Titre5Car"/>
    <w:uiPriority w:val="9"/>
    <w:semiHidden/>
    <w:unhideWhenUsed/>
    <w:qFormat/>
    <w:rsid w:val="00CF3948"/>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re6">
    <w:name w:val="heading 6"/>
    <w:basedOn w:val="Normal"/>
    <w:next w:val="Normal"/>
    <w:link w:val="Titre6Car"/>
    <w:uiPriority w:val="9"/>
    <w:semiHidden/>
    <w:unhideWhenUsed/>
    <w:qFormat/>
    <w:rsid w:val="00CF3948"/>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re7">
    <w:name w:val="heading 7"/>
    <w:basedOn w:val="Normal"/>
    <w:next w:val="Normal"/>
    <w:link w:val="Titre7Car"/>
    <w:uiPriority w:val="9"/>
    <w:semiHidden/>
    <w:unhideWhenUsed/>
    <w:qFormat/>
    <w:rsid w:val="00CF3948"/>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re8">
    <w:name w:val="heading 8"/>
    <w:basedOn w:val="Normal"/>
    <w:next w:val="Normal"/>
    <w:link w:val="Titre8Car"/>
    <w:uiPriority w:val="9"/>
    <w:semiHidden/>
    <w:unhideWhenUsed/>
    <w:qFormat/>
    <w:rsid w:val="00CF3948"/>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re9">
    <w:name w:val="heading 9"/>
    <w:basedOn w:val="Normal"/>
    <w:next w:val="Normal"/>
    <w:link w:val="Titre9Car"/>
    <w:uiPriority w:val="9"/>
    <w:semiHidden/>
    <w:unhideWhenUsed/>
    <w:qFormat/>
    <w:rsid w:val="00CF3948"/>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F394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F394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F394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F394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F394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F394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F394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F394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F3948"/>
    <w:rPr>
      <w:rFonts w:eastAsiaTheme="majorEastAsia" w:cstheme="majorBidi"/>
      <w:color w:val="272727" w:themeColor="text1" w:themeTint="D8"/>
    </w:rPr>
  </w:style>
  <w:style w:type="paragraph" w:styleId="Titre">
    <w:name w:val="Title"/>
    <w:basedOn w:val="Normal"/>
    <w:next w:val="Normal"/>
    <w:link w:val="TitreCar"/>
    <w:uiPriority w:val="10"/>
    <w:qFormat/>
    <w:rsid w:val="00CF3948"/>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CF394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F3948"/>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CF394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F3948"/>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ionCar">
    <w:name w:val="Citation Car"/>
    <w:basedOn w:val="Policepardfaut"/>
    <w:link w:val="Citation"/>
    <w:uiPriority w:val="29"/>
    <w:rsid w:val="00CF3948"/>
    <w:rPr>
      <w:i/>
      <w:iCs/>
      <w:color w:val="404040" w:themeColor="text1" w:themeTint="BF"/>
    </w:rPr>
  </w:style>
  <w:style w:type="paragraph" w:styleId="Paragraphedeliste">
    <w:name w:val="List Paragraph"/>
    <w:basedOn w:val="Normal"/>
    <w:uiPriority w:val="34"/>
    <w:qFormat/>
    <w:rsid w:val="00CF3948"/>
    <w:pPr>
      <w:ind w:left="720"/>
      <w:contextualSpacing/>
    </w:pPr>
    <w:rPr>
      <w:rFonts w:asciiTheme="minorHAnsi" w:eastAsiaTheme="minorHAnsi" w:hAnsiTheme="minorHAnsi" w:cstheme="minorBidi"/>
      <w:kern w:val="2"/>
      <w:lang w:eastAsia="en-US"/>
      <w14:ligatures w14:val="standardContextual"/>
    </w:rPr>
  </w:style>
  <w:style w:type="character" w:styleId="Accentuationintense">
    <w:name w:val="Intense Emphasis"/>
    <w:basedOn w:val="Policepardfaut"/>
    <w:uiPriority w:val="21"/>
    <w:qFormat/>
    <w:rsid w:val="00CF3948"/>
    <w:rPr>
      <w:i/>
      <w:iCs/>
      <w:color w:val="0F4761" w:themeColor="accent1" w:themeShade="BF"/>
    </w:rPr>
  </w:style>
  <w:style w:type="paragraph" w:styleId="Citationintense">
    <w:name w:val="Intense Quote"/>
    <w:basedOn w:val="Normal"/>
    <w:next w:val="Normal"/>
    <w:link w:val="CitationintenseCar"/>
    <w:uiPriority w:val="30"/>
    <w:qFormat/>
    <w:rsid w:val="00CF394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tionintenseCar">
    <w:name w:val="Citation intense Car"/>
    <w:basedOn w:val="Policepardfaut"/>
    <w:link w:val="Citationintense"/>
    <w:uiPriority w:val="30"/>
    <w:rsid w:val="00CF3948"/>
    <w:rPr>
      <w:i/>
      <w:iCs/>
      <w:color w:val="0F4761" w:themeColor="accent1" w:themeShade="BF"/>
    </w:rPr>
  </w:style>
  <w:style w:type="character" w:styleId="Rfrenceintense">
    <w:name w:val="Intense Reference"/>
    <w:basedOn w:val="Policepardfaut"/>
    <w:uiPriority w:val="32"/>
    <w:qFormat/>
    <w:rsid w:val="00CF3948"/>
    <w:rPr>
      <w:b/>
      <w:bCs/>
      <w:smallCaps/>
      <w:color w:val="0F4761" w:themeColor="accent1" w:themeShade="BF"/>
      <w:spacing w:val="5"/>
    </w:rPr>
  </w:style>
  <w:style w:type="paragraph" w:styleId="En-tte">
    <w:name w:val="header"/>
    <w:basedOn w:val="Normal"/>
    <w:link w:val="En-tteCar"/>
    <w:unhideWhenUsed/>
    <w:rsid w:val="00CF3948"/>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En-tteCar">
    <w:name w:val="En-tête Car"/>
    <w:basedOn w:val="Policepardfaut"/>
    <w:link w:val="En-tte"/>
    <w:uiPriority w:val="99"/>
    <w:rsid w:val="00CF3948"/>
  </w:style>
  <w:style w:type="paragraph" w:styleId="Pieddepage">
    <w:name w:val="footer"/>
    <w:basedOn w:val="Normal"/>
    <w:link w:val="PieddepageCar"/>
    <w:uiPriority w:val="99"/>
    <w:unhideWhenUsed/>
    <w:rsid w:val="00CF3948"/>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PieddepageCar">
    <w:name w:val="Pied de page Car"/>
    <w:basedOn w:val="Policepardfaut"/>
    <w:link w:val="Pieddepage"/>
    <w:uiPriority w:val="99"/>
    <w:rsid w:val="00CF3948"/>
  </w:style>
  <w:style w:type="character" w:customStyle="1" w:styleId="apple-converted-space">
    <w:name w:val="apple-converted-space"/>
    <w:basedOn w:val="Policepardfaut"/>
    <w:rsid w:val="00CF3948"/>
  </w:style>
  <w:style w:type="character" w:styleId="lev">
    <w:name w:val="Strong"/>
    <w:basedOn w:val="Policepardfaut"/>
    <w:uiPriority w:val="22"/>
    <w:qFormat/>
    <w:rsid w:val="00CF39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542</Words>
  <Characters>2983</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Pannier</dc:creator>
  <cp:keywords/>
  <dc:description/>
  <cp:lastModifiedBy>Martha Pannier</cp:lastModifiedBy>
  <cp:revision>10</cp:revision>
  <dcterms:created xsi:type="dcterms:W3CDTF">2025-01-15T20:55:00Z</dcterms:created>
  <dcterms:modified xsi:type="dcterms:W3CDTF">2025-01-27T20:33:00Z</dcterms:modified>
</cp:coreProperties>
</file>